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</w:rPr>
        <w:t>Jak m</w:t>
      </w:r>
      <w:r>
        <w:rPr>
          <w:rFonts w:ascii="Arial" w:hAnsi="Arial" w:hint="default"/>
          <w:rtl w:val="0"/>
        </w:rPr>
        <w:t>ěř</w:t>
      </w:r>
      <w:r>
        <w:rPr>
          <w:rFonts w:ascii="Arial" w:hAnsi="Arial"/>
          <w:rtl w:val="0"/>
        </w:rPr>
        <w:t>it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stnost:</w:t>
      </w:r>
      <w:r>
        <w:rPr>
          <w:rtl w:val="0"/>
        </w:rPr>
        <w:t xml:space="preserve"> m</w:t>
      </w:r>
      <w:r>
        <w:rPr>
          <w:rtl w:val="0"/>
        </w:rPr>
        <w:t>ěří</w:t>
      </w:r>
      <w:r>
        <w:rPr>
          <w:rtl w:val="0"/>
          <w:lang w:val="it-IT"/>
        </w:rPr>
        <w:t>me i diagon</w:t>
      </w:r>
      <w:r>
        <w:rPr>
          <w:rtl w:val="0"/>
        </w:rPr>
        <w:t>á</w:t>
      </w:r>
      <w:r>
        <w:rPr>
          <w:rtl w:val="0"/>
          <w:lang w:val="en-US"/>
        </w:rPr>
        <w:t>ly m</w:t>
      </w:r>
      <w:r>
        <w:rPr>
          <w:rtl w:val="0"/>
        </w:rPr>
        <w:t>í</w:t>
      </w:r>
      <w:r>
        <w:rPr>
          <w:rtl w:val="0"/>
        </w:rPr>
        <w:t>stnosti. Pokud maj</w:t>
      </w:r>
      <w:r>
        <w:rPr>
          <w:rtl w:val="0"/>
        </w:rPr>
        <w:t xml:space="preserve">í </w:t>
      </w:r>
      <w:r>
        <w:rPr>
          <w:rtl w:val="0"/>
        </w:rPr>
        <w:t>ob</w:t>
      </w:r>
      <w:r>
        <w:rPr>
          <w:rtl w:val="0"/>
        </w:rPr>
        <w:t xml:space="preserve">ě </w:t>
      </w:r>
      <w:r>
        <w:rPr>
          <w:rtl w:val="0"/>
          <w:lang w:val="it-IT"/>
        </w:rPr>
        <w:t>diagon</w:t>
      </w:r>
      <w:r>
        <w:rPr>
          <w:rtl w:val="0"/>
        </w:rPr>
        <w:t>á</w:t>
      </w:r>
      <w:r>
        <w:rPr>
          <w:rtl w:val="0"/>
          <w:lang w:val="en-US"/>
        </w:rPr>
        <w:t>ly m</w:t>
      </w:r>
      <w:r>
        <w:rPr>
          <w:rtl w:val="0"/>
        </w:rPr>
        <w:t>í</w:t>
      </w:r>
      <w:r>
        <w:rPr>
          <w:rtl w:val="0"/>
        </w:rPr>
        <w:t>stnosti stejnou velikost, st</w:t>
      </w:r>
      <w:r>
        <w:rPr>
          <w:rtl w:val="0"/>
        </w:rPr>
        <w:t>ě</w:t>
      </w:r>
      <w:r>
        <w:rPr>
          <w:rtl w:val="0"/>
        </w:rPr>
        <w:t>ny m</w:t>
      </w:r>
      <w:r>
        <w:rPr>
          <w:rtl w:val="0"/>
        </w:rPr>
        <w:t>í</w:t>
      </w:r>
      <w:r>
        <w:rPr>
          <w:rtl w:val="0"/>
        </w:rPr>
        <w:t>stnosti sv</w:t>
      </w:r>
      <w:r>
        <w:rPr>
          <w:rtl w:val="0"/>
        </w:rPr>
        <w:t>í</w:t>
      </w:r>
      <w:r>
        <w:rPr>
          <w:rtl w:val="0"/>
        </w:rPr>
        <w:t>raj</w:t>
      </w:r>
      <w:r>
        <w:rPr>
          <w:rtl w:val="0"/>
        </w:rPr>
        <w:t xml:space="preserve">í </w:t>
      </w:r>
      <w:r>
        <w:rPr>
          <w:rtl w:val="0"/>
        </w:rPr>
        <w:t>prav</w:t>
      </w:r>
      <w:r>
        <w:rPr>
          <w:rtl w:val="0"/>
        </w:rPr>
        <w:t>é ú</w:t>
      </w:r>
      <w:r>
        <w:rPr>
          <w:rtl w:val="0"/>
          <w:lang w:val="en-US"/>
        </w:rPr>
        <w:t>hly a diagon</w:t>
      </w:r>
      <w:r>
        <w:rPr>
          <w:rtl w:val="0"/>
        </w:rPr>
        <w:t>á</w:t>
      </w:r>
      <w:r>
        <w:rPr>
          <w:rtl w:val="0"/>
        </w:rPr>
        <w:t>ly nen</w:t>
      </w:r>
      <w:r>
        <w:rPr>
          <w:rtl w:val="0"/>
        </w:rPr>
        <w:t xml:space="preserve">í </w:t>
      </w:r>
      <w:r>
        <w:rPr>
          <w:rtl w:val="0"/>
        </w:rPr>
        <w:t>nutn</w:t>
      </w:r>
      <w:r>
        <w:rPr>
          <w:rtl w:val="0"/>
          <w:lang w:val="fr-FR"/>
        </w:rPr>
        <w:t xml:space="preserve">é </w:t>
      </w:r>
      <w:r>
        <w:rPr>
          <w:rtl w:val="0"/>
        </w:rPr>
        <w:t>do zakreslen</w:t>
      </w:r>
      <w:r>
        <w:rPr>
          <w:rtl w:val="0"/>
        </w:rPr>
        <w:t xml:space="preserve">í </w:t>
      </w:r>
      <w:r>
        <w:rPr>
          <w:rtl w:val="0"/>
          <w:lang w:val="fr-FR"/>
        </w:rPr>
        <w:t>uv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t. Nezapome</w:t>
      </w:r>
      <w:r>
        <w:rPr>
          <w:rtl w:val="0"/>
        </w:rPr>
        <w:t>ň</w:t>
      </w:r>
      <w:r>
        <w:rPr>
          <w:rtl w:val="0"/>
        </w:rPr>
        <w:t>te zm</w:t>
      </w:r>
      <w:r>
        <w:rPr>
          <w:rtl w:val="0"/>
        </w:rPr>
        <w:t>ěř</w:t>
      </w:r>
      <w:r>
        <w:rPr>
          <w:rtl w:val="0"/>
        </w:rPr>
        <w:t>it sv</w:t>
      </w:r>
      <w:r>
        <w:rPr>
          <w:rtl w:val="0"/>
        </w:rPr>
        <w:t>ě</w:t>
      </w:r>
      <w:r>
        <w:rPr>
          <w:rtl w:val="0"/>
        </w:rPr>
        <w:t>tlou v</w:t>
      </w:r>
      <w:r>
        <w:rPr>
          <w:rtl w:val="0"/>
        </w:rPr>
        <w:t>ýš</w:t>
      </w:r>
      <w:r>
        <w:rPr>
          <w:rtl w:val="0"/>
        </w:rPr>
        <w:t>ku m</w:t>
      </w:r>
      <w:r>
        <w:rPr>
          <w:rtl w:val="0"/>
        </w:rPr>
        <w:t>í</w:t>
      </w:r>
      <w:r>
        <w:rPr>
          <w:rtl w:val="0"/>
        </w:rPr>
        <w:t>stnosti a tak</w:t>
      </w:r>
      <w:r>
        <w:rPr>
          <w:rtl w:val="0"/>
          <w:lang w:val="fr-FR"/>
        </w:rPr>
        <w:t xml:space="preserve">é </w:t>
      </w:r>
      <w:r>
        <w:rPr>
          <w:rtl w:val="0"/>
        </w:rPr>
        <w:t>tlou</w:t>
      </w:r>
      <w:r>
        <w:rPr>
          <w:rtl w:val="0"/>
        </w:rPr>
        <w:t>šť</w:t>
      </w:r>
      <w:r>
        <w:rPr>
          <w:rtl w:val="0"/>
        </w:rPr>
        <w:t>ky st</w:t>
      </w:r>
      <w:r>
        <w:rPr>
          <w:rtl w:val="0"/>
        </w:rPr>
        <w:t>ě</w:t>
      </w:r>
      <w:r>
        <w:rPr>
          <w:rtl w:val="0"/>
        </w:rPr>
        <w:t xml:space="preserve">n. </w:t>
      </w:r>
    </w:p>
    <w:p>
      <w:pPr>
        <w:pStyle w:val="Text"/>
        <w:bidi w:val="0"/>
      </w:pPr>
      <w:r>
        <w:rPr>
          <w:b w:val="1"/>
          <w:bCs w:val="1"/>
          <w:rtl w:val="0"/>
          <w:lang w:val="it-IT"/>
        </w:rPr>
        <w:t>Okno:</w:t>
      </w:r>
      <w:r>
        <w:rPr>
          <w:rtl w:val="0"/>
        </w:rPr>
        <w:t xml:space="preserve"> m</w:t>
      </w:r>
      <w:r>
        <w:rPr>
          <w:rtl w:val="0"/>
        </w:rPr>
        <w:t>ěří</w:t>
      </w:r>
      <w:r>
        <w:rPr>
          <w:rtl w:val="0"/>
        </w:rPr>
        <w:t>me stavebn</w:t>
      </w:r>
      <w:r>
        <w:rPr>
          <w:rtl w:val="0"/>
        </w:rPr>
        <w:t xml:space="preserve">í </w:t>
      </w:r>
      <w:r>
        <w:rPr>
          <w:rtl w:val="0"/>
        </w:rPr>
        <w:t xml:space="preserve">konstrukce </w:t>
      </w:r>
      <w:r>
        <w:rPr>
          <w:rtl w:val="0"/>
        </w:rPr>
        <w:t xml:space="preserve">– 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tlost mezi ost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mi , sv</w:t>
      </w:r>
      <w:r>
        <w:rPr>
          <w:rtl w:val="0"/>
        </w:rPr>
        <w:t>ě</w:t>
      </w:r>
      <w:r>
        <w:rPr>
          <w:rtl w:val="0"/>
        </w:rPr>
        <w:t>tlost mezi nadpra</w:t>
      </w:r>
      <w:r>
        <w:rPr>
          <w:rtl w:val="0"/>
        </w:rPr>
        <w:t>ží</w:t>
      </w:r>
      <w:r>
        <w:rPr>
          <w:rtl w:val="0"/>
          <w:lang w:val="pt-PT"/>
        </w:rPr>
        <w:t>m a parapetem a v</w:t>
      </w:r>
      <w:r>
        <w:rPr>
          <w:rtl w:val="0"/>
        </w:rPr>
        <w:t>ýš</w:t>
      </w:r>
      <w:r>
        <w:rPr>
          <w:rtl w:val="0"/>
        </w:rPr>
        <w:t>ku parapetu od podlahy. U parapetu nem</w:t>
      </w:r>
      <w:r>
        <w:rPr>
          <w:rtl w:val="0"/>
        </w:rPr>
        <w:t>ěří</w:t>
      </w:r>
      <w:r>
        <w:rPr>
          <w:rtl w:val="0"/>
        </w:rPr>
        <w:t>me horn</w:t>
      </w:r>
      <w:r>
        <w:rPr>
          <w:rtl w:val="0"/>
        </w:rPr>
        <w:t xml:space="preserve">í </w:t>
      </w:r>
      <w:r>
        <w:rPr>
          <w:rtl w:val="0"/>
        </w:rPr>
        <w:t>plochu parapetn</w:t>
      </w:r>
      <w:r>
        <w:rPr>
          <w:rtl w:val="0"/>
        </w:rPr>
        <w:t xml:space="preserve">í </w:t>
      </w:r>
      <w:r>
        <w:rPr>
          <w:rtl w:val="0"/>
        </w:rPr>
        <w:t>desky, ale st</w:t>
      </w:r>
      <w:r>
        <w:rPr>
          <w:rtl w:val="0"/>
        </w:rPr>
        <w:t>ě</w:t>
      </w:r>
      <w:r>
        <w:rPr>
          <w:rtl w:val="0"/>
        </w:rPr>
        <w:t>nu, na kter</w:t>
      </w:r>
      <w:r>
        <w:rPr>
          <w:rtl w:val="0"/>
          <w:lang w:val="fr-FR"/>
        </w:rPr>
        <w:t xml:space="preserve">é </w:t>
      </w:r>
      <w:r>
        <w:rPr>
          <w:rtl w:val="0"/>
        </w:rPr>
        <w:t>le</w:t>
      </w:r>
      <w:r>
        <w:rPr>
          <w:rtl w:val="0"/>
        </w:rPr>
        <w:t xml:space="preserve">ží </w:t>
      </w:r>
      <w:r>
        <w:rPr>
          <w:rtl w:val="0"/>
        </w:rPr>
        <w:t>parapetn</w:t>
      </w:r>
      <w:r>
        <w:rPr>
          <w:rtl w:val="0"/>
        </w:rPr>
        <w:t xml:space="preserve">í </w:t>
      </w:r>
      <w:r>
        <w:rPr>
          <w:rtl w:val="0"/>
        </w:rPr>
        <w:t>deska.</w:t>
      </w:r>
    </w:p>
    <w:p>
      <w:pPr>
        <w:pStyle w:val="Text"/>
        <w:bidi w:val="0"/>
      </w:pPr>
      <w:r>
        <w:rPr>
          <w:b w:val="1"/>
          <w:bCs w:val="1"/>
          <w:rtl w:val="0"/>
        </w:rPr>
        <w:t>Dve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nosn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m</w:t>
      </w:r>
      <w:r>
        <w:rPr>
          <w:rtl w:val="0"/>
        </w:rPr>
        <w:t>ěří</w:t>
      </w:r>
      <w:r>
        <w:rPr>
          <w:rtl w:val="0"/>
        </w:rPr>
        <w:t>me otvor v</w:t>
      </w:r>
      <w:r>
        <w:rPr>
          <w:rtl w:val="0"/>
        </w:rPr>
        <w:t> </w:t>
      </w:r>
      <w:r>
        <w:rPr>
          <w:rtl w:val="0"/>
        </w:rPr>
        <w:t>nosn</w:t>
      </w:r>
      <w:r>
        <w:rPr>
          <w:rtl w:val="0"/>
          <w:lang w:val="fr-FR"/>
        </w:rPr>
        <w:t xml:space="preserve">é </w:t>
      </w:r>
      <w:r>
        <w:rPr>
          <w:rtl w:val="0"/>
        </w:rPr>
        <w:t>zdi (ve vodorovn</w:t>
      </w:r>
      <w:r>
        <w:rPr>
          <w:rtl w:val="0"/>
          <w:lang w:val="fr-FR"/>
        </w:rPr>
        <w:t>é</w:t>
      </w:r>
      <w:r>
        <w:rPr>
          <w:rtl w:val="0"/>
        </w:rPr>
        <w:t>m i svisl</w:t>
      </w:r>
      <w:r>
        <w:rPr>
          <w:rtl w:val="0"/>
          <w:lang w:val="fr-FR"/>
        </w:rPr>
        <w:t>é</w:t>
      </w:r>
      <w:r>
        <w:rPr>
          <w:rtl w:val="0"/>
        </w:rPr>
        <w:t>m sm</w:t>
      </w:r>
      <w:r>
        <w:rPr>
          <w:rtl w:val="0"/>
        </w:rPr>
        <w:t>ě</w:t>
      </w:r>
      <w:r>
        <w:rPr>
          <w:rtl w:val="0"/>
          <w:lang w:val="pt-PT"/>
        </w:rPr>
        <w:t>ru) a d</w:t>
      </w:r>
      <w:r>
        <w:rPr>
          <w:rtl w:val="0"/>
        </w:rPr>
        <w:t>á</w:t>
      </w:r>
      <w:r>
        <w:rPr>
          <w:rtl w:val="0"/>
        </w:rPr>
        <w:t>le sv</w:t>
      </w:r>
      <w:r>
        <w:rPr>
          <w:rtl w:val="0"/>
        </w:rPr>
        <w:t>ě</w:t>
      </w:r>
      <w:r>
        <w:rPr>
          <w:rtl w:val="0"/>
        </w:rPr>
        <w:t>tlost mezi z</w:t>
      </w:r>
      <w:r>
        <w:rPr>
          <w:rtl w:val="0"/>
        </w:rPr>
        <w:t>á</w:t>
      </w:r>
      <w:r>
        <w:rPr>
          <w:rtl w:val="0"/>
        </w:rPr>
        <w:t>rubn</w:t>
      </w:r>
      <w:r>
        <w:rPr>
          <w:rtl w:val="0"/>
        </w:rPr>
        <w:t>ě</w:t>
      </w:r>
      <w:r>
        <w:rPr>
          <w:rtl w:val="0"/>
        </w:rPr>
        <w:t>mi ve vodorovn</w:t>
      </w:r>
      <w:r>
        <w:rPr>
          <w:rtl w:val="0"/>
          <w:lang w:val="fr-FR"/>
        </w:rPr>
        <w:t>é</w:t>
      </w:r>
      <w:r>
        <w:rPr>
          <w:rtl w:val="0"/>
        </w:rPr>
        <w:t>m sm</w:t>
      </w:r>
      <w:r>
        <w:rPr>
          <w:rtl w:val="0"/>
        </w:rPr>
        <w:t>ě</w:t>
      </w:r>
      <w:r>
        <w:rPr>
          <w:rtl w:val="0"/>
        </w:rPr>
        <w:t>ru a sv</w:t>
      </w:r>
      <w:r>
        <w:rPr>
          <w:rtl w:val="0"/>
        </w:rPr>
        <w:t>ě</w:t>
      </w:r>
      <w:r>
        <w:rPr>
          <w:rtl w:val="0"/>
        </w:rPr>
        <w:t>tlost mezi podlahou a z</w:t>
      </w:r>
      <w:r>
        <w:rPr>
          <w:rtl w:val="0"/>
        </w:rPr>
        <w:t>á</w:t>
      </w:r>
      <w:r>
        <w:rPr>
          <w:rtl w:val="0"/>
        </w:rPr>
        <w:t>rubn</w:t>
      </w:r>
      <w:r>
        <w:rPr>
          <w:rtl w:val="0"/>
        </w:rPr>
        <w:t xml:space="preserve">í </w:t>
      </w:r>
      <w:r>
        <w:rPr>
          <w:rtl w:val="0"/>
        </w:rPr>
        <w:t>ve svisl</w:t>
      </w:r>
      <w:r>
        <w:rPr>
          <w:rtl w:val="0"/>
          <w:lang w:val="fr-FR"/>
        </w:rPr>
        <w:t>é</w:t>
      </w:r>
      <w:r>
        <w:rPr>
          <w:rtl w:val="0"/>
        </w:rPr>
        <w:t>m sm</w:t>
      </w:r>
      <w:r>
        <w:rPr>
          <w:rtl w:val="0"/>
        </w:rPr>
        <w:t>ě</w:t>
      </w:r>
      <w:r>
        <w:rPr>
          <w:rtl w:val="0"/>
        </w:rPr>
        <w:t>ru.</w:t>
      </w:r>
    </w:p>
    <w:p>
      <w:pPr>
        <w:pStyle w:val="Text"/>
        <w:bidi w:val="0"/>
      </w:pPr>
      <w:r>
        <w:rPr>
          <w:b w:val="1"/>
          <w:bCs w:val="1"/>
          <w:rtl w:val="0"/>
        </w:rPr>
        <w:t>Dve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říč</w:t>
      </w:r>
      <w:r>
        <w:rPr>
          <w:b w:val="1"/>
          <w:bCs w:val="1"/>
          <w:rtl w:val="0"/>
          <w:lang w:val="it-IT"/>
        </w:rPr>
        <w:t>ce:</w:t>
      </w:r>
      <w:r>
        <w:rPr>
          <w:rtl w:val="0"/>
        </w:rPr>
        <w:t xml:space="preserve"> m</w:t>
      </w:r>
      <w:r>
        <w:rPr>
          <w:rtl w:val="0"/>
        </w:rPr>
        <w:t>ěří</w:t>
      </w:r>
      <w:r>
        <w:rPr>
          <w:rtl w:val="0"/>
        </w:rPr>
        <w:t>me sv</w:t>
      </w:r>
      <w:r>
        <w:rPr>
          <w:rtl w:val="0"/>
        </w:rPr>
        <w:t>ě</w:t>
      </w:r>
      <w:r>
        <w:rPr>
          <w:rtl w:val="0"/>
        </w:rPr>
        <w:t>tlost mezi z</w:t>
      </w:r>
      <w:r>
        <w:rPr>
          <w:rtl w:val="0"/>
        </w:rPr>
        <w:t>á</w:t>
      </w:r>
      <w:r>
        <w:rPr>
          <w:rtl w:val="0"/>
        </w:rPr>
        <w:t>rubn</w:t>
      </w:r>
      <w:r>
        <w:rPr>
          <w:rtl w:val="0"/>
        </w:rPr>
        <w:t>ě</w:t>
      </w:r>
      <w:r>
        <w:rPr>
          <w:rtl w:val="0"/>
        </w:rPr>
        <w:t>mi ve vodorovn</w:t>
      </w:r>
      <w:r>
        <w:rPr>
          <w:rtl w:val="0"/>
          <w:lang w:val="fr-FR"/>
        </w:rPr>
        <w:t>é</w:t>
      </w:r>
      <w:r>
        <w:rPr>
          <w:rtl w:val="0"/>
        </w:rPr>
        <w:t>m sm</w:t>
      </w:r>
      <w:r>
        <w:rPr>
          <w:rtl w:val="0"/>
        </w:rPr>
        <w:t>ě</w:t>
      </w:r>
      <w:r>
        <w:rPr>
          <w:rtl w:val="0"/>
        </w:rPr>
        <w:t>ru a sv</w:t>
      </w:r>
      <w:r>
        <w:rPr>
          <w:rtl w:val="0"/>
        </w:rPr>
        <w:t>ě</w:t>
      </w:r>
      <w:r>
        <w:rPr>
          <w:rtl w:val="0"/>
        </w:rPr>
        <w:t>tlost mezi podlahou a z</w:t>
      </w:r>
      <w:r>
        <w:rPr>
          <w:rtl w:val="0"/>
        </w:rPr>
        <w:t>á</w:t>
      </w:r>
      <w:r>
        <w:rPr>
          <w:rtl w:val="0"/>
        </w:rPr>
        <w:t>rubn</w:t>
      </w:r>
      <w:r>
        <w:rPr>
          <w:rtl w:val="0"/>
        </w:rPr>
        <w:t xml:space="preserve">í </w:t>
      </w:r>
      <w:r>
        <w:rPr>
          <w:rtl w:val="0"/>
        </w:rPr>
        <w:t>ve svisl</w:t>
      </w:r>
      <w:r>
        <w:rPr>
          <w:rtl w:val="0"/>
          <w:lang w:val="fr-FR"/>
        </w:rPr>
        <w:t>é</w:t>
      </w:r>
      <w:r>
        <w:rPr>
          <w:rtl w:val="0"/>
        </w:rPr>
        <w:t>m sm</w:t>
      </w:r>
      <w:r>
        <w:rPr>
          <w:rtl w:val="0"/>
        </w:rPr>
        <w:t>ě</w:t>
      </w:r>
      <w:r>
        <w:rPr>
          <w:rtl w:val="0"/>
        </w:rPr>
        <w:t>ru. Tyto rozm</w:t>
      </w:r>
      <w:r>
        <w:rPr>
          <w:rtl w:val="0"/>
        </w:rPr>
        <w:t>ě</w:t>
      </w:r>
      <w:r>
        <w:rPr>
          <w:rtl w:val="0"/>
        </w:rPr>
        <w:t>ry p</w:t>
      </w:r>
      <w:r>
        <w:rPr>
          <w:rtl w:val="0"/>
        </w:rPr>
        <w:t>íš</w:t>
      </w:r>
      <w:r>
        <w:rPr>
          <w:rtl w:val="0"/>
        </w:rPr>
        <w:t>eme nad a pod osu dve</w:t>
      </w:r>
      <w:r>
        <w:rPr>
          <w:rtl w:val="0"/>
        </w:rPr>
        <w:t>ří</w:t>
      </w:r>
      <w:r>
        <w:rPr>
          <w:rtl w:val="0"/>
        </w:rPr>
        <w:t>. D</w:t>
      </w:r>
      <w:r>
        <w:rPr>
          <w:rtl w:val="0"/>
        </w:rPr>
        <w:t>á</w:t>
      </w:r>
      <w:r>
        <w:rPr>
          <w:rtl w:val="0"/>
        </w:rPr>
        <w:t>le m</w:t>
      </w:r>
      <w:r>
        <w:rPr>
          <w:rtl w:val="0"/>
        </w:rPr>
        <w:t>ěří</w:t>
      </w:r>
      <w:r>
        <w:rPr>
          <w:rtl w:val="0"/>
        </w:rPr>
        <w:t>me vzd</w:t>
      </w:r>
      <w:r>
        <w:rPr>
          <w:rtl w:val="0"/>
        </w:rPr>
        <w:t>á</w:t>
      </w:r>
      <w:r>
        <w:rPr>
          <w:rtl w:val="0"/>
        </w:rPr>
        <w:t>lenost osy dve</w:t>
      </w:r>
      <w:r>
        <w:rPr>
          <w:rtl w:val="0"/>
        </w:rPr>
        <w:t xml:space="preserve">ří </w:t>
      </w:r>
      <w:r>
        <w:rPr>
          <w:rtl w:val="0"/>
        </w:rPr>
        <w:t>od n</w:t>
      </w:r>
      <w:r>
        <w:rPr>
          <w:rtl w:val="0"/>
        </w:rPr>
        <w:t>ě</w:t>
      </w:r>
      <w:r>
        <w:rPr>
          <w:rtl w:val="0"/>
        </w:rPr>
        <w:t>jak</w:t>
      </w:r>
      <w:r>
        <w:rPr>
          <w:rtl w:val="0"/>
          <w:lang w:val="fr-FR"/>
        </w:rPr>
        <w:t xml:space="preserve">é </w:t>
      </w:r>
      <w:r>
        <w:rPr>
          <w:rtl w:val="0"/>
        </w:rPr>
        <w:t>nosn</w:t>
      </w:r>
      <w:r>
        <w:rPr>
          <w:rtl w:val="0"/>
          <w:lang w:val="fr-FR"/>
        </w:rPr>
        <w:t xml:space="preserve">é </w:t>
      </w:r>
      <w:r>
        <w:rPr>
          <w:rtl w:val="0"/>
        </w:rPr>
        <w:t>konstrukce (nap</w:t>
      </w:r>
      <w:r>
        <w:rPr>
          <w:rtl w:val="0"/>
        </w:rPr>
        <w:t>ří</w:t>
      </w:r>
      <w:r>
        <w:rPr>
          <w:rtl w:val="0"/>
        </w:rPr>
        <w:t>klad od nosn</w:t>
      </w:r>
      <w:r>
        <w:rPr>
          <w:rtl w:val="0"/>
          <w:lang w:val="fr-FR"/>
        </w:rPr>
        <w:t xml:space="preserve">é 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ny), aby bylo jednozna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  <w:lang w:val="pt-PT"/>
        </w:rPr>
        <w:t>no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dve</w:t>
      </w:r>
      <w:r>
        <w:rPr>
          <w:rtl w:val="0"/>
        </w:rPr>
        <w:t xml:space="preserve">ří </w:t>
      </w:r>
      <w:r>
        <w:rPr>
          <w:rtl w:val="0"/>
        </w:rPr>
        <w:t>v p</w:t>
      </w:r>
      <w:r>
        <w:rPr>
          <w:rtl w:val="0"/>
        </w:rPr>
        <w:t>říč</w:t>
      </w:r>
      <w:r>
        <w:rPr>
          <w:rtl w:val="0"/>
        </w:rPr>
        <w:t>ce.</w:t>
      </w:r>
    </w:p>
    <w:p>
      <w:pPr>
        <w:pStyle w:val="Text"/>
        <w:bidi w:val="0"/>
      </w:pPr>
      <w:r>
        <w:rPr>
          <w:b w:val="1"/>
          <w:bCs w:val="1"/>
          <w:rtl w:val="0"/>
          <w:lang w:val="pt-PT"/>
        </w:rPr>
        <w:t>Instala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 š</w:t>
      </w:r>
      <w:r>
        <w:rPr>
          <w:b w:val="1"/>
          <w:bCs w:val="1"/>
          <w:rtl w:val="0"/>
          <w:lang w:val="de-DE"/>
        </w:rPr>
        <w:t>achtu:</w:t>
      </w:r>
      <w:r>
        <w:rPr>
          <w:rtl w:val="0"/>
        </w:rPr>
        <w:t xml:space="preserve"> je ji tak</w:t>
      </w:r>
      <w:r>
        <w:rPr>
          <w:rtl w:val="0"/>
          <w:lang w:val="fr-FR"/>
        </w:rPr>
        <w:t xml:space="preserve">é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  <w:lang w:val="fr-FR"/>
        </w:rPr>
        <w:t xml:space="preserve">é </w:t>
      </w:r>
      <w:r>
        <w:rPr>
          <w:rtl w:val="0"/>
        </w:rPr>
        <w:t>zakreslit. P</w:t>
      </w:r>
      <w:r>
        <w:rPr>
          <w:rtl w:val="0"/>
        </w:rPr>
        <w:t>ř</w:t>
      </w:r>
      <w:r>
        <w:rPr>
          <w:rtl w:val="0"/>
        </w:rPr>
        <w:t>ipojte informaci, co v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  <w:lang w:val="it-IT"/>
        </w:rPr>
        <w:t>no (potrub</w:t>
      </w:r>
      <w:r>
        <w:rPr>
          <w:rtl w:val="0"/>
        </w:rPr>
        <w:t xml:space="preserve">í </w:t>
      </w:r>
      <w:r>
        <w:rPr>
          <w:rtl w:val="0"/>
        </w:rPr>
        <w:t>vody, kanalizace, vzduchotechniky, mohou tam b</w:t>
      </w:r>
      <w:r>
        <w:rPr>
          <w:rtl w:val="0"/>
        </w:rPr>
        <w:t>ý</w:t>
      </w:r>
      <w:r>
        <w:rPr>
          <w:rtl w:val="0"/>
        </w:rPr>
        <w:t>t i stoupa</w:t>
      </w:r>
      <w:r>
        <w:rPr>
          <w:rtl w:val="0"/>
        </w:rPr>
        <w:t>č</w:t>
      </w:r>
      <w:r>
        <w:rPr>
          <w:rtl w:val="0"/>
        </w:rPr>
        <w:t>ky topen</w:t>
      </w:r>
      <w:r>
        <w:rPr>
          <w:rtl w:val="0"/>
        </w:rPr>
        <w:t>í</w:t>
      </w:r>
      <w:r>
        <w:rPr>
          <w:rtl w:val="0"/>
        </w:rPr>
        <w:t>).</w:t>
      </w:r>
    </w:p>
    <w:p>
      <w:pPr>
        <w:pStyle w:val="Text"/>
        <w:bidi w:val="0"/>
      </w:pPr>
      <w:r>
        <w:rPr>
          <w:b w:val="1"/>
          <w:bCs w:val="1"/>
          <w:rtl w:val="0"/>
        </w:rPr>
        <w:t>Vzduchotechnick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it-IT"/>
        </w:rPr>
        <w:t>potrub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nemus</w:t>
      </w:r>
      <w:r>
        <w:rPr>
          <w:rtl w:val="0"/>
        </w:rPr>
        <w:t xml:space="preserve">í </w:t>
      </w:r>
      <w:r>
        <w:rPr>
          <w:rtl w:val="0"/>
        </w:rPr>
        <w:t>b</w:t>
      </w:r>
      <w:r>
        <w:rPr>
          <w:rtl w:val="0"/>
        </w:rPr>
        <w:t>ý</w:t>
      </w:r>
      <w:r>
        <w:rPr>
          <w:rtl w:val="0"/>
        </w:rPr>
        <w:t>t 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  <w:lang w:val="it-IT"/>
        </w:rPr>
        <w:t>no v</w:t>
      </w:r>
      <w:r>
        <w:rPr>
          <w:rtl w:val="0"/>
        </w:rPr>
        <w:t> </w:t>
      </w:r>
      <w:r>
        <w:rPr>
          <w:rtl w:val="0"/>
          <w:lang w:val="pt-PT"/>
        </w:rPr>
        <w:t>instala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  <w:lang w:val="de-DE"/>
        </w:rPr>
        <w:t>acht</w:t>
      </w:r>
      <w:r>
        <w:rPr>
          <w:rtl w:val="0"/>
        </w:rPr>
        <w:t>ě</w:t>
      </w:r>
      <w:r>
        <w:rPr>
          <w:rtl w:val="0"/>
        </w:rPr>
        <w:t>,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nap</w:t>
      </w:r>
      <w:r>
        <w:rPr>
          <w:rtl w:val="0"/>
        </w:rPr>
        <w:t>ří</w:t>
      </w:r>
      <w:r>
        <w:rPr>
          <w:rtl w:val="0"/>
        </w:rPr>
        <w:t>klad tak</w:t>
      </w:r>
      <w:r>
        <w:rPr>
          <w:rtl w:val="0"/>
          <w:lang w:val="fr-FR"/>
        </w:rPr>
        <w:t xml:space="preserve">é </w:t>
      </w:r>
      <w:r>
        <w:rPr>
          <w:rtl w:val="0"/>
        </w:rPr>
        <w:t>vedle sp</w:t>
      </w:r>
      <w:r>
        <w:rPr>
          <w:rtl w:val="0"/>
        </w:rPr>
        <w:t>íž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sk</w:t>
      </w:r>
      <w:r>
        <w:rPr>
          <w:rtl w:val="0"/>
        </w:rPr>
        <w:t>ří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kter</w:t>
      </w:r>
      <w:r>
        <w:rPr>
          <w:rtl w:val="0"/>
        </w:rPr>
        <w:t xml:space="preserve">á </w:t>
      </w:r>
      <w:r>
        <w:rPr>
          <w:rtl w:val="0"/>
          <w:lang w:val="de-DE"/>
        </w:rPr>
        <w:t>nen</w:t>
      </w:r>
      <w:r>
        <w:rPr>
          <w:rtl w:val="0"/>
        </w:rPr>
        <w:t xml:space="preserve">í </w:t>
      </w:r>
      <w:r>
        <w:rPr>
          <w:rtl w:val="0"/>
        </w:rPr>
        <w:t>um</w:t>
      </w:r>
      <w:r>
        <w:rPr>
          <w:rtl w:val="0"/>
        </w:rPr>
        <w:t>í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na u venkovn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ě</w:t>
      </w:r>
      <w:r>
        <w:rPr>
          <w:rtl w:val="0"/>
        </w:rPr>
        <w:t>ny.</w:t>
      </w:r>
    </w:p>
    <w:p>
      <w:pPr>
        <w:pStyle w:val="Text"/>
        <w:bidi w:val="0"/>
      </w:pPr>
      <w:r>
        <w:rPr>
          <w:b w:val="1"/>
          <w:bCs w:val="1"/>
          <w:rtl w:val="0"/>
        </w:rPr>
        <w:t>Stoupa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 xml:space="preserve">ky </w:t>
      </w:r>
      <w:r>
        <w:rPr>
          <w:b w:val="1"/>
          <w:bCs w:val="1"/>
          <w:rtl w:val="0"/>
        </w:rPr>
        <w:t>ú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n-US"/>
        </w:rPr>
        <w:t>ho topen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jestli</w:t>
      </w:r>
      <w:r>
        <w:rPr>
          <w:rtl w:val="0"/>
        </w:rPr>
        <w:t>ž</w:t>
      </w:r>
      <w:r>
        <w:rPr>
          <w:rtl w:val="0"/>
        </w:rPr>
        <w:t xml:space="preserve">e tam jsou. </w:t>
      </w:r>
    </w:p>
    <w:p>
      <w:pPr>
        <w:pStyle w:val="Text"/>
        <w:bidi w:val="0"/>
      </w:pPr>
      <w:r>
        <w:rPr>
          <w:b w:val="1"/>
          <w:bCs w:val="1"/>
          <w:rtl w:val="0"/>
        </w:rPr>
        <w:t>Plynov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it-IT"/>
        </w:rPr>
        <w:t>potrub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  <w:r>
        <w:rPr>
          <w:rtl w:val="0"/>
        </w:rPr>
        <w:t xml:space="preserve"> čá</w:t>
      </w:r>
      <w:r>
        <w:rPr>
          <w:rtl w:val="0"/>
        </w:rPr>
        <w:t>st, kter</w:t>
      </w:r>
      <w:r>
        <w:rPr>
          <w:rtl w:val="0"/>
        </w:rPr>
        <w:t xml:space="preserve">á </w:t>
      </w:r>
      <w:r>
        <w:rPr>
          <w:rtl w:val="0"/>
          <w:lang w:val="de-DE"/>
        </w:rPr>
        <w:t>nen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  <w:lang w:val="pt-PT"/>
        </w:rPr>
        <w:t>instala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  <w:lang w:val="de-DE"/>
        </w:rPr>
        <w:t>acht</w:t>
      </w:r>
      <w:r>
        <w:rPr>
          <w:rtl w:val="0"/>
        </w:rPr>
        <w:t>ě</w:t>
      </w:r>
      <w:r>
        <w:rPr>
          <w:rtl w:val="0"/>
        </w:rPr>
        <w:t>, tak</w:t>
      </w:r>
      <w:r>
        <w:rPr>
          <w:rtl w:val="0"/>
          <w:lang w:val="fr-FR"/>
        </w:rPr>
        <w:t xml:space="preserve">é </w:t>
      </w:r>
      <w:r>
        <w:rPr>
          <w:rtl w:val="0"/>
        </w:rPr>
        <w:t>zakreslete nebo vyfo</w:t>
      </w:r>
      <w:r>
        <w:rPr>
          <w:rtl w:val="0"/>
        </w:rPr>
        <w:t>ť</w:t>
      </w:r>
      <w:r>
        <w:rPr>
          <w:rtl w:val="0"/>
          <w:lang w:val="it-IT"/>
        </w:rPr>
        <w:t xml:space="preserve">te.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le uve</w:t>
      </w:r>
      <w:r>
        <w:rPr>
          <w:rtl w:val="0"/>
        </w:rPr>
        <w:t>ď</w:t>
      </w:r>
      <w:r>
        <w:rPr>
          <w:rtl w:val="0"/>
        </w:rPr>
        <w:t>te orientaci ke sv</w:t>
      </w:r>
      <w:r>
        <w:rPr>
          <w:rtl w:val="0"/>
        </w:rPr>
        <w:t>ě</w:t>
      </w:r>
      <w:r>
        <w:rPr>
          <w:rtl w:val="0"/>
        </w:rPr>
        <w:t>tov</w:t>
      </w:r>
      <w:r>
        <w:rPr>
          <w:rtl w:val="0"/>
        </w:rPr>
        <w:t>ý</w:t>
      </w:r>
      <w:r>
        <w:rPr>
          <w:rtl w:val="0"/>
        </w:rPr>
        <w:t>m stran</w:t>
      </w:r>
      <w:r>
        <w:rPr>
          <w:rtl w:val="0"/>
        </w:rPr>
        <w:t>á</w:t>
      </w:r>
      <w:r>
        <w:rPr>
          <w:rtl w:val="0"/>
        </w:rPr>
        <w:t>m a kolik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nadzemn</w:t>
      </w:r>
      <w:r>
        <w:rPr>
          <w:rtl w:val="0"/>
        </w:rPr>
        <w:t xml:space="preserve">í </w:t>
      </w:r>
      <w:r>
        <w:rPr>
          <w:rtl w:val="0"/>
        </w:rPr>
        <w:t>podla</w:t>
      </w:r>
      <w:r>
        <w:rPr>
          <w:rtl w:val="0"/>
        </w:rPr>
        <w:t xml:space="preserve">ží </w:t>
      </w:r>
      <w:r>
        <w:rPr>
          <w:rtl w:val="0"/>
        </w:rPr>
        <w:t>z</w:t>
      </w:r>
      <w:r>
        <w:rPr>
          <w:rtl w:val="0"/>
        </w:rPr>
        <w:t> </w:t>
      </w:r>
      <w:r>
        <w:rPr>
          <w:rtl w:val="0"/>
        </w:rPr>
        <w:t>kolika nadzemn</w:t>
      </w:r>
      <w:r>
        <w:rPr>
          <w:rtl w:val="0"/>
        </w:rPr>
        <w:t>í</w:t>
      </w:r>
      <w:r>
        <w:rPr>
          <w:rtl w:val="0"/>
        </w:rPr>
        <w:t>ch podla</w:t>
      </w:r>
      <w:r>
        <w:rPr>
          <w:rtl w:val="0"/>
        </w:rPr>
        <w:t>ží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kres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nakreslit tu</w:t>
      </w:r>
      <w:r>
        <w:rPr>
          <w:rtl w:val="0"/>
        </w:rPr>
        <w:t>ž</w:t>
      </w:r>
      <w:r>
        <w:rPr>
          <w:rtl w:val="0"/>
        </w:rPr>
        <w:t>kou a vyfotit nebo naskenovat jej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Ing. Jaroslava Sobolov</w:t>
      </w:r>
      <w:r>
        <w:rPr>
          <w:b w:val="1"/>
          <w:bCs w:val="1"/>
          <w:rtl w:val="0"/>
        </w:rPr>
        <w:t>á</w:t>
      </w:r>
    </w:p>
    <w:p>
      <w:pPr>
        <w:pStyle w:val="Tex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"mailto:info@navrhydispozic.cz"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info@navrhydispozic.cz</w:t>
      </w:r>
      <w:r>
        <w:rPr/>
        <w:fldChar w:fldCharType="end" w:fldLock="0"/>
      </w:r>
      <w:r>
        <w:br w:type="textWrapping"/>
      </w:r>
      <w:r>
        <w:rPr>
          <w:rtl w:val="0"/>
        </w:rPr>
        <w:t>+420 603 911 426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